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0CE4" w:rsidRDefault="00AF0CE4" w:rsidP="00F63081">
      <w:pPr>
        <w:spacing w:before="100" w:beforeAutospacing="1" w:after="100" w:afterAutospacing="1"/>
        <w:jc w:val="center"/>
        <w:rPr>
          <w:rFonts w:ascii="Calibri" w:hAnsi="Calibri"/>
          <w:b/>
          <w:bCs/>
          <w:color w:val="002060"/>
          <w:sz w:val="22"/>
          <w:szCs w:val="22"/>
        </w:rPr>
      </w:pPr>
    </w:p>
    <w:p w:rsidR="00DF6770" w:rsidRPr="00F63081" w:rsidRDefault="00CA0723" w:rsidP="00AF0CE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17365D" w:themeColor="text2" w:themeShade="BF"/>
          <w:sz w:val="22"/>
          <w:szCs w:val="22"/>
        </w:rPr>
      </w:pPr>
      <w:r w:rsidRPr="00CA0723">
        <w:rPr>
          <w:rFonts w:ascii="Calibri" w:hAnsi="Calibri"/>
          <w:b/>
          <w:bCs/>
          <w:color w:val="002060"/>
          <w:sz w:val="22"/>
          <w:szCs w:val="22"/>
        </w:rPr>
        <w:t xml:space="preserve">Projekt </w:t>
      </w:r>
      <w:r w:rsidRPr="00CA0723">
        <w:rPr>
          <w:rFonts w:ascii="Calibri" w:hAnsi="Calibri"/>
          <w:b/>
          <w:bCs/>
          <w:color w:val="17365D" w:themeColor="text2" w:themeShade="BF"/>
          <w:sz w:val="22"/>
          <w:szCs w:val="22"/>
        </w:rPr>
        <w:t>„</w:t>
      </w:r>
      <w:r w:rsidR="00AC3869" w:rsidRPr="00AC3869">
        <w:rPr>
          <w:rFonts w:ascii="Calibri" w:hAnsi="Calibri"/>
          <w:b/>
          <w:bCs/>
          <w:color w:val="17365D" w:themeColor="text2" w:themeShade="BF"/>
          <w:sz w:val="22"/>
          <w:szCs w:val="22"/>
        </w:rPr>
        <w:t>W LEPSZY START</w:t>
      </w:r>
      <w:r>
        <w:rPr>
          <w:rFonts w:ascii="Calibri" w:hAnsi="Calibri" w:cs="Calibri"/>
          <w:b/>
          <w:bCs/>
          <w:color w:val="17365D" w:themeColor="text2" w:themeShade="BF"/>
          <w:sz w:val="22"/>
          <w:szCs w:val="22"/>
        </w:rPr>
        <w:t>”</w:t>
      </w:r>
      <w:bookmarkStart w:id="0" w:name="_GoBack"/>
      <w:bookmarkEnd w:id="0"/>
    </w:p>
    <w:p w:rsidR="00CA0723" w:rsidRPr="00CA0723" w:rsidRDefault="00CA0723" w:rsidP="00CA0723">
      <w:pPr>
        <w:spacing w:before="100" w:beforeAutospacing="1" w:after="100" w:afterAutospacing="1"/>
        <w:jc w:val="center"/>
        <w:rPr>
          <w:rFonts w:ascii="Calibri" w:hAnsi="Calibri"/>
          <w:sz w:val="22"/>
          <w:szCs w:val="22"/>
        </w:rPr>
      </w:pPr>
      <w:r w:rsidRPr="00CA0723">
        <w:rPr>
          <w:rFonts w:ascii="Calibri" w:hAnsi="Calibri"/>
          <w:sz w:val="22"/>
          <w:szCs w:val="22"/>
        </w:rPr>
        <w:t>współfinansowany przez Unię Europejską ze środków Europejskiego Funduszu Społecznego</w:t>
      </w:r>
      <w:r w:rsidRPr="00CA0723">
        <w:rPr>
          <w:rFonts w:ascii="Calibri" w:hAnsi="Calibri"/>
          <w:sz w:val="22"/>
          <w:szCs w:val="22"/>
        </w:rPr>
        <w:br/>
        <w:t>w ramach Regionalnego Programu Operacyjnego Województwa Łódzkiego na lata 2014-2020</w:t>
      </w:r>
    </w:p>
    <w:p w:rsidR="00CA0723" w:rsidRPr="00CA0723" w:rsidRDefault="00CA0723" w:rsidP="00CA0723">
      <w:pPr>
        <w:spacing w:before="100" w:beforeAutospacing="1" w:after="100" w:afterAutospacing="1"/>
        <w:jc w:val="center"/>
        <w:rPr>
          <w:rFonts w:ascii="Calibri" w:hAnsi="Calibri"/>
          <w:sz w:val="22"/>
          <w:szCs w:val="22"/>
        </w:rPr>
      </w:pPr>
      <w:r w:rsidRPr="00CA07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F1ED0" wp14:editId="2D8158A0">
                <wp:simplePos x="0" y="0"/>
                <wp:positionH relativeFrom="column">
                  <wp:posOffset>-61595</wp:posOffset>
                </wp:positionH>
                <wp:positionV relativeFrom="paragraph">
                  <wp:posOffset>137795</wp:posOffset>
                </wp:positionV>
                <wp:extent cx="5934075" cy="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EEC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85pt;margin-top:10.85pt;width:4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B4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sxDEqR&#10;Hkb0uPc6ZkaT0J7BuAK8KrW1gSA9qmfzpOl3h5SuOqJaHp1fTgZisxCRvAkJB2cgyW74rBn4EMCP&#10;vTo2tg+Q0AV0jCM53UbCjx5R+Dhd3OXp/RQj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"/>
            </w:pict>
          </mc:Fallback>
        </mc:AlternateContent>
      </w:r>
    </w:p>
    <w:p w:rsidR="00CA0723" w:rsidRPr="007229FA" w:rsidRDefault="00CA0723" w:rsidP="00CA0723">
      <w:pPr>
        <w:spacing w:line="276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CA0723">
        <w:rPr>
          <w:rFonts w:ascii="Calibri" w:eastAsia="Calibri" w:hAnsi="Calibri"/>
          <w:sz w:val="22"/>
          <w:szCs w:val="22"/>
          <w:lang w:eastAsia="en-US"/>
        </w:rPr>
        <w:t>Oś priorytetowa: XI Edukacja Kwalifika</w:t>
      </w:r>
      <w:r>
        <w:rPr>
          <w:rFonts w:ascii="Calibri" w:eastAsia="Calibri" w:hAnsi="Calibri"/>
          <w:sz w:val="22"/>
          <w:szCs w:val="22"/>
          <w:lang w:eastAsia="en-US"/>
        </w:rPr>
        <w:t>cje Umiejętności</w:t>
      </w:r>
      <w:r>
        <w:rPr>
          <w:rFonts w:ascii="Calibri" w:eastAsia="Calibri" w:hAnsi="Calibri"/>
          <w:sz w:val="22"/>
          <w:szCs w:val="22"/>
          <w:lang w:eastAsia="en-US"/>
        </w:rPr>
        <w:br/>
        <w:t>Działanie: XI.3</w:t>
      </w:r>
      <w:r w:rsidRPr="00CA072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Kształcenie zawodowe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  <w:t>Okres realizacji: 01.10.20</w:t>
      </w:r>
      <w:r w:rsidR="006C3BB0">
        <w:rPr>
          <w:rFonts w:ascii="Calibri" w:eastAsia="Calibri" w:hAnsi="Calibri"/>
          <w:sz w:val="22"/>
          <w:szCs w:val="22"/>
          <w:lang w:eastAsia="en-US"/>
        </w:rPr>
        <w:t>20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– 30.09</w:t>
      </w:r>
      <w:r w:rsidRPr="00CA0723">
        <w:rPr>
          <w:rFonts w:ascii="Calibri" w:eastAsia="Calibri" w:hAnsi="Calibri"/>
          <w:sz w:val="22"/>
          <w:szCs w:val="22"/>
          <w:lang w:eastAsia="en-US"/>
        </w:rPr>
        <w:t>.20</w:t>
      </w:r>
      <w:r w:rsidR="006C3BB0">
        <w:rPr>
          <w:rFonts w:ascii="Calibri" w:eastAsia="Calibri" w:hAnsi="Calibri"/>
          <w:sz w:val="22"/>
          <w:szCs w:val="22"/>
          <w:lang w:eastAsia="en-US"/>
        </w:rPr>
        <w:t>22</w:t>
      </w:r>
      <w:r w:rsidRPr="00CA0723">
        <w:rPr>
          <w:rFonts w:ascii="Calibri" w:eastAsia="Calibri" w:hAnsi="Calibri"/>
          <w:sz w:val="22"/>
          <w:szCs w:val="22"/>
          <w:lang w:eastAsia="en-US"/>
        </w:rPr>
        <w:br/>
      </w:r>
      <w:r w:rsidRPr="007229FA">
        <w:rPr>
          <w:rFonts w:ascii="Calibri" w:eastAsia="Calibri" w:hAnsi="Calibri"/>
          <w:sz w:val="22"/>
          <w:szCs w:val="22"/>
          <w:lang w:eastAsia="en-US"/>
        </w:rPr>
        <w:t>Budżet projektu:</w:t>
      </w:r>
      <w:r w:rsidRPr="007229FA">
        <w:rPr>
          <w:rFonts w:ascii="Calibri" w:hAnsi="Calibri" w:cs="Calibri"/>
          <w:bCs/>
          <w:sz w:val="22"/>
          <w:szCs w:val="22"/>
        </w:rPr>
        <w:t xml:space="preserve"> </w:t>
      </w:r>
      <w:r w:rsidR="00AC3869" w:rsidRPr="00AC3869">
        <w:rPr>
          <w:rFonts w:ascii="Calibri" w:hAnsi="Calibri" w:cs="Calibri"/>
          <w:bCs/>
          <w:sz w:val="22"/>
          <w:szCs w:val="22"/>
        </w:rPr>
        <w:t>1 715 320,28</w:t>
      </w:r>
      <w:r w:rsidR="00AC3869">
        <w:rPr>
          <w:rFonts w:ascii="Calibri" w:hAnsi="Calibri" w:cs="Calibri"/>
          <w:bCs/>
          <w:sz w:val="22"/>
          <w:szCs w:val="22"/>
        </w:rPr>
        <w:t xml:space="preserve"> </w:t>
      </w:r>
      <w:r w:rsidRPr="007229FA">
        <w:rPr>
          <w:rFonts w:ascii="Calibri" w:hAnsi="Calibri" w:cs="Calibri"/>
          <w:bCs/>
          <w:sz w:val="22"/>
          <w:szCs w:val="22"/>
        </w:rPr>
        <w:t>PLN</w:t>
      </w:r>
    </w:p>
    <w:p w:rsidR="00CA0723" w:rsidRPr="007229FA" w:rsidRDefault="00E80981" w:rsidP="00CA0723">
      <w:pPr>
        <w:spacing w:line="276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7229FA">
        <w:rPr>
          <w:rFonts w:ascii="Calibri" w:eastAsia="Calibri" w:hAnsi="Calibri"/>
          <w:sz w:val="22"/>
          <w:szCs w:val="22"/>
          <w:lang w:eastAsia="en-US"/>
        </w:rPr>
        <w:t>Do</w:t>
      </w:r>
      <w:r w:rsidR="001A1876" w:rsidRPr="007229FA">
        <w:rPr>
          <w:rFonts w:ascii="Calibri" w:eastAsia="Calibri" w:hAnsi="Calibri"/>
          <w:sz w:val="22"/>
          <w:szCs w:val="22"/>
          <w:lang w:eastAsia="en-US"/>
        </w:rPr>
        <w:t>finansowanie z EFS:</w:t>
      </w:r>
      <w:r w:rsidR="00AC38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C3869" w:rsidRPr="00AC3869">
        <w:rPr>
          <w:rFonts w:ascii="Calibri" w:eastAsia="Calibri" w:hAnsi="Calibri"/>
          <w:sz w:val="22"/>
          <w:szCs w:val="22"/>
          <w:lang w:eastAsia="en-US"/>
        </w:rPr>
        <w:t>1 543 788,25</w:t>
      </w:r>
      <w:r w:rsidR="006C3BB0" w:rsidRPr="006C3BB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A0723" w:rsidRPr="007229FA">
        <w:rPr>
          <w:rFonts w:ascii="Calibri" w:eastAsia="Calibri" w:hAnsi="Calibri"/>
          <w:sz w:val="22"/>
          <w:szCs w:val="22"/>
          <w:lang w:eastAsia="en-US"/>
        </w:rPr>
        <w:t>PLN</w:t>
      </w:r>
    </w:p>
    <w:p w:rsidR="00CA0723" w:rsidRPr="00CA0723" w:rsidRDefault="00CA0723" w:rsidP="007F1D47">
      <w:pPr>
        <w:spacing w:before="100" w:beforeAutospacing="1" w:after="100" w:afterAutospacing="1"/>
      </w:pPr>
      <w:r w:rsidRPr="00CA07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DCE2D" wp14:editId="66869BD7">
                <wp:simplePos x="0" y="0"/>
                <wp:positionH relativeFrom="column">
                  <wp:posOffset>5080</wp:posOffset>
                </wp:positionH>
                <wp:positionV relativeFrom="paragraph">
                  <wp:posOffset>201930</wp:posOffset>
                </wp:positionV>
                <wp:extent cx="5934075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FF52E" id="AutoShape 3" o:spid="_x0000_s1026" type="#_x0000_t32" style="position:absolute;margin-left:.4pt;margin-top:15.9pt;width:46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"/>
            </w:pict>
          </mc:Fallback>
        </mc:AlternateContent>
      </w:r>
    </w:p>
    <w:p w:rsidR="009A7B31" w:rsidRDefault="00CA0723" w:rsidP="009A7B31">
      <w:pPr>
        <w:widowControl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A0723">
        <w:rPr>
          <w:rFonts w:ascii="Calibri" w:eastAsia="Calibri" w:hAnsi="Calibri" w:cs="Calibri"/>
          <w:sz w:val="22"/>
          <w:szCs w:val="22"/>
          <w:lang w:eastAsia="en-US"/>
        </w:rPr>
        <w:t>Celem głównym projektu jest</w:t>
      </w:r>
      <w:r w:rsidR="0081641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1641D" w:rsidRPr="0081641D">
        <w:rPr>
          <w:rFonts w:ascii="Calibri" w:eastAsia="Calibri" w:hAnsi="Calibri" w:cs="Calibri"/>
          <w:sz w:val="22"/>
          <w:szCs w:val="22"/>
          <w:lang w:eastAsia="en-US"/>
        </w:rPr>
        <w:t>podniesienie zdolności</w:t>
      </w:r>
      <w:r w:rsidR="007F1D4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F1D47" w:rsidRPr="007F1D47">
        <w:rPr>
          <w:rFonts w:ascii="Calibri" w:eastAsia="Calibri" w:hAnsi="Calibri" w:cs="Calibri"/>
          <w:sz w:val="22"/>
          <w:szCs w:val="22"/>
          <w:lang w:eastAsia="en-US"/>
        </w:rPr>
        <w:t>do zatrudnienia 100</w:t>
      </w:r>
      <w:r w:rsidR="007F1D4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F1D47" w:rsidRPr="007F1D47">
        <w:rPr>
          <w:rFonts w:ascii="Calibri" w:eastAsia="Calibri" w:hAnsi="Calibri" w:cs="Calibri"/>
          <w:sz w:val="22"/>
          <w:szCs w:val="22"/>
          <w:lang w:eastAsia="en-US"/>
        </w:rPr>
        <w:t>uczniów</w:t>
      </w:r>
      <w:r w:rsidR="00AC386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C3869" w:rsidRPr="00AC3869">
        <w:rPr>
          <w:rFonts w:ascii="Calibri" w:eastAsia="Calibri" w:hAnsi="Calibri" w:cs="Calibri"/>
          <w:sz w:val="22"/>
          <w:szCs w:val="22"/>
          <w:lang w:eastAsia="en-US"/>
        </w:rPr>
        <w:t xml:space="preserve">Technikum w ZSZ </w:t>
      </w:r>
      <w:r w:rsidR="00AC3869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AC3869" w:rsidRPr="00AC3869">
        <w:rPr>
          <w:rFonts w:ascii="Calibri" w:eastAsia="Calibri" w:hAnsi="Calibri" w:cs="Calibri"/>
          <w:sz w:val="22"/>
          <w:szCs w:val="22"/>
          <w:lang w:eastAsia="en-US"/>
        </w:rPr>
        <w:t xml:space="preserve">w Aleksandrowie Łódzkim </w:t>
      </w:r>
      <w:r w:rsidR="007F1D47" w:rsidRPr="007F1D47">
        <w:rPr>
          <w:rFonts w:ascii="Calibri" w:eastAsia="Calibri" w:hAnsi="Calibri" w:cs="Calibri"/>
          <w:sz w:val="22"/>
          <w:szCs w:val="22"/>
          <w:lang w:eastAsia="en-US"/>
        </w:rPr>
        <w:t xml:space="preserve"> poprzez organizację </w:t>
      </w:r>
      <w:r w:rsidR="007F1D47">
        <w:rPr>
          <w:rFonts w:ascii="Calibri" w:eastAsia="Calibri" w:hAnsi="Calibri" w:cs="Calibri"/>
          <w:sz w:val="22"/>
          <w:szCs w:val="22"/>
          <w:lang w:eastAsia="en-US"/>
        </w:rPr>
        <w:t xml:space="preserve">zajęć </w:t>
      </w:r>
      <w:r w:rsidR="007F1D47" w:rsidRPr="007F1D47">
        <w:rPr>
          <w:rFonts w:ascii="Calibri" w:eastAsia="Calibri" w:hAnsi="Calibri" w:cs="Calibri"/>
          <w:sz w:val="22"/>
          <w:szCs w:val="22"/>
          <w:lang w:eastAsia="en-US"/>
        </w:rPr>
        <w:t>dod</w:t>
      </w:r>
      <w:r w:rsidR="007F1D47">
        <w:rPr>
          <w:rFonts w:ascii="Calibri" w:eastAsia="Calibri" w:hAnsi="Calibri" w:cs="Calibri"/>
          <w:sz w:val="22"/>
          <w:szCs w:val="22"/>
          <w:lang w:eastAsia="en-US"/>
        </w:rPr>
        <w:t xml:space="preserve">atkowych </w:t>
      </w:r>
      <w:r w:rsidR="007F1D47" w:rsidRPr="007F1D47">
        <w:rPr>
          <w:rFonts w:ascii="Calibri" w:eastAsia="Calibri" w:hAnsi="Calibri" w:cs="Calibri"/>
          <w:sz w:val="22"/>
          <w:szCs w:val="22"/>
          <w:lang w:eastAsia="en-US"/>
        </w:rPr>
        <w:t>podnoszących kwalifikacje zaw</w:t>
      </w:r>
      <w:r w:rsidR="007F1D47">
        <w:rPr>
          <w:rFonts w:ascii="Calibri" w:eastAsia="Calibri" w:hAnsi="Calibri" w:cs="Calibri"/>
          <w:sz w:val="22"/>
          <w:szCs w:val="22"/>
          <w:lang w:eastAsia="en-US"/>
        </w:rPr>
        <w:t>odowe</w:t>
      </w:r>
      <w:r w:rsidR="00AC3869">
        <w:rPr>
          <w:rFonts w:ascii="Calibri" w:eastAsia="Calibri" w:hAnsi="Calibri" w:cs="Calibri"/>
          <w:sz w:val="22"/>
          <w:szCs w:val="22"/>
          <w:lang w:eastAsia="en-US"/>
        </w:rPr>
        <w:t xml:space="preserve"> i kompetencje kluczowe</w:t>
      </w:r>
      <w:r w:rsidR="007F1D47" w:rsidRPr="007F1D47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AC386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C3869" w:rsidRPr="00AC3869">
        <w:rPr>
          <w:rFonts w:ascii="Calibri" w:eastAsia="Calibri" w:hAnsi="Calibri" w:cs="Calibri"/>
          <w:sz w:val="22"/>
          <w:szCs w:val="22"/>
          <w:lang w:eastAsia="en-US"/>
        </w:rPr>
        <w:t>językowe</w:t>
      </w:r>
      <w:r w:rsidR="00AC3869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AC3869" w:rsidRPr="00AC3869">
        <w:rPr>
          <w:rFonts w:ascii="Calibri" w:eastAsia="Calibri" w:hAnsi="Calibri" w:cs="Calibri"/>
          <w:sz w:val="22"/>
          <w:szCs w:val="22"/>
          <w:lang w:eastAsia="en-US"/>
        </w:rPr>
        <w:t>doradztwa,</w:t>
      </w:r>
      <w:r w:rsidR="00AC386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C3869" w:rsidRPr="00AC3869">
        <w:rPr>
          <w:rFonts w:ascii="Calibri" w:eastAsia="Calibri" w:hAnsi="Calibri" w:cs="Calibri"/>
          <w:sz w:val="22"/>
          <w:szCs w:val="22"/>
          <w:lang w:eastAsia="en-US"/>
        </w:rPr>
        <w:t>zapewnienie staży zaw</w:t>
      </w:r>
      <w:r w:rsidR="00AC3869">
        <w:rPr>
          <w:rFonts w:ascii="Calibri" w:eastAsia="Calibri" w:hAnsi="Calibri" w:cs="Calibri"/>
          <w:sz w:val="22"/>
          <w:szCs w:val="22"/>
          <w:lang w:eastAsia="en-US"/>
        </w:rPr>
        <w:t xml:space="preserve">odowych </w:t>
      </w:r>
      <w:r w:rsidR="00AC3869" w:rsidRPr="00AC3869">
        <w:rPr>
          <w:rFonts w:ascii="Calibri" w:eastAsia="Calibri" w:hAnsi="Calibri" w:cs="Calibri"/>
          <w:sz w:val="22"/>
          <w:szCs w:val="22"/>
          <w:lang w:eastAsia="en-US"/>
        </w:rPr>
        <w:t>dla 100</w:t>
      </w:r>
      <w:r w:rsidR="00AC386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C3869" w:rsidRPr="00AC3869">
        <w:rPr>
          <w:rFonts w:ascii="Calibri" w:eastAsia="Calibri" w:hAnsi="Calibri" w:cs="Calibri"/>
          <w:sz w:val="22"/>
          <w:szCs w:val="22"/>
          <w:lang w:eastAsia="en-US"/>
        </w:rPr>
        <w:t>uczniów,</w:t>
      </w:r>
      <w:r w:rsidR="00AC386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C3869" w:rsidRPr="00AC3869">
        <w:rPr>
          <w:rFonts w:ascii="Calibri" w:eastAsia="Calibri" w:hAnsi="Calibri" w:cs="Calibri"/>
          <w:sz w:val="22"/>
          <w:szCs w:val="22"/>
          <w:lang w:eastAsia="en-US"/>
        </w:rPr>
        <w:t>zakup sprzętu do pracowni zaw</w:t>
      </w:r>
      <w:r w:rsidR="00AC3869">
        <w:rPr>
          <w:rFonts w:ascii="Calibri" w:eastAsia="Calibri" w:hAnsi="Calibri" w:cs="Calibri"/>
          <w:sz w:val="22"/>
          <w:szCs w:val="22"/>
          <w:lang w:eastAsia="en-US"/>
        </w:rPr>
        <w:t xml:space="preserve">odowej, </w:t>
      </w:r>
      <w:r w:rsidR="00AC3869" w:rsidRPr="00AC3869">
        <w:rPr>
          <w:rFonts w:ascii="Calibri" w:eastAsia="Calibri" w:hAnsi="Calibri" w:cs="Calibri"/>
          <w:sz w:val="22"/>
          <w:szCs w:val="22"/>
          <w:lang w:eastAsia="en-US"/>
        </w:rPr>
        <w:t>hybrydowej</w:t>
      </w:r>
      <w:r w:rsidR="00AC3869">
        <w:rPr>
          <w:rFonts w:ascii="Calibri" w:eastAsia="Calibri" w:hAnsi="Calibri" w:cs="Calibri"/>
          <w:sz w:val="22"/>
          <w:szCs w:val="22"/>
          <w:lang w:eastAsia="en-US"/>
        </w:rPr>
        <w:t xml:space="preserve">; </w:t>
      </w:r>
      <w:r w:rsidR="00AC3869" w:rsidRPr="00AC3869">
        <w:rPr>
          <w:rFonts w:ascii="Calibri" w:eastAsia="Calibri" w:hAnsi="Calibri" w:cs="Calibri"/>
          <w:sz w:val="22"/>
          <w:szCs w:val="22"/>
          <w:lang w:eastAsia="en-US"/>
        </w:rPr>
        <w:t>przeszkolenie 5</w:t>
      </w:r>
      <w:r w:rsidR="00AC386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C3869" w:rsidRPr="00AC3869">
        <w:rPr>
          <w:rFonts w:ascii="Calibri" w:eastAsia="Calibri" w:hAnsi="Calibri" w:cs="Calibri"/>
          <w:sz w:val="22"/>
          <w:szCs w:val="22"/>
          <w:lang w:eastAsia="en-US"/>
        </w:rPr>
        <w:t>nauczycieli</w:t>
      </w:r>
      <w:r w:rsidR="00AC386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C3869" w:rsidRPr="00AC3869">
        <w:rPr>
          <w:rFonts w:ascii="Calibri" w:eastAsia="Calibri" w:hAnsi="Calibri" w:cs="Calibri"/>
          <w:sz w:val="22"/>
          <w:szCs w:val="22"/>
          <w:lang w:eastAsia="en-US"/>
        </w:rPr>
        <w:t>z obsługi zakupionego sprzęt</w:t>
      </w:r>
      <w:r w:rsidR="00AC3869">
        <w:rPr>
          <w:rFonts w:ascii="Calibri" w:eastAsia="Calibri" w:hAnsi="Calibri" w:cs="Calibri"/>
          <w:sz w:val="22"/>
          <w:szCs w:val="22"/>
          <w:lang w:eastAsia="en-US"/>
        </w:rPr>
        <w:t>u.</w:t>
      </w:r>
    </w:p>
    <w:p w:rsidR="00F5638A" w:rsidRPr="00CA0723" w:rsidRDefault="009A7B31" w:rsidP="009A7B31">
      <w:pPr>
        <w:widowControl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A7B31">
        <w:rPr>
          <w:rFonts w:ascii="Calibri" w:eastAsia="Calibri" w:hAnsi="Calibri" w:cs="Calibri"/>
          <w:sz w:val="22"/>
          <w:szCs w:val="22"/>
          <w:lang w:eastAsia="en-US"/>
        </w:rPr>
        <w:t>Projekt dostosowany jest do potrzeb osób niepełnosprawnych.</w:t>
      </w:r>
      <w:r w:rsidR="002E5DCB" w:rsidRPr="002E5DCB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2E5DCB" w:rsidRPr="002E5DCB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F5638A" w:rsidRPr="00F5638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9A7B31" w:rsidRDefault="009A7B31" w:rsidP="007229FA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A0723" w:rsidRDefault="00CA0723" w:rsidP="007229FA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A0723">
        <w:rPr>
          <w:rFonts w:ascii="Calibri" w:eastAsia="Calibri" w:hAnsi="Calibri" w:cs="Calibri"/>
          <w:sz w:val="22"/>
          <w:szCs w:val="22"/>
          <w:lang w:eastAsia="en-US"/>
        </w:rPr>
        <w:t>W ramach projektu przewiduje się:</w:t>
      </w:r>
    </w:p>
    <w:p w:rsidR="007229FA" w:rsidRPr="00CA0723" w:rsidRDefault="007229FA" w:rsidP="007229FA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F1D47" w:rsidRPr="007229FA" w:rsidRDefault="002E557E" w:rsidP="00DF6770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E6887">
        <w:rPr>
          <w:rFonts w:ascii="Calibri" w:eastAsia="Calibri" w:hAnsi="Calibri"/>
          <w:sz w:val="22"/>
          <w:szCs w:val="22"/>
          <w:lang w:eastAsia="en-US"/>
        </w:rPr>
        <w:t xml:space="preserve">Przeprowadzenie </w:t>
      </w:r>
      <w:r w:rsidR="009E6887">
        <w:rPr>
          <w:rFonts w:ascii="Calibri" w:eastAsia="Calibri" w:hAnsi="Calibri"/>
          <w:sz w:val="22"/>
          <w:szCs w:val="22"/>
          <w:lang w:eastAsia="en-US"/>
        </w:rPr>
        <w:t>szkoleń</w:t>
      </w:r>
      <w:r w:rsidR="005B1C7F">
        <w:rPr>
          <w:rFonts w:ascii="Calibri" w:eastAsia="Calibri" w:hAnsi="Calibri"/>
          <w:sz w:val="22"/>
          <w:szCs w:val="22"/>
          <w:lang w:eastAsia="en-US"/>
        </w:rPr>
        <w:t xml:space="preserve"> dla uczniów</w:t>
      </w:r>
      <w:r w:rsidR="00063FB4">
        <w:rPr>
          <w:rFonts w:ascii="Calibri" w:eastAsia="Calibri" w:hAnsi="Calibri"/>
          <w:sz w:val="22"/>
          <w:szCs w:val="22"/>
          <w:lang w:eastAsia="en-US"/>
        </w:rPr>
        <w:t>:</w:t>
      </w:r>
    </w:p>
    <w:p w:rsidR="000E6E39" w:rsidRPr="000E6E39" w:rsidRDefault="000E6E39" w:rsidP="000E6E3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6E39">
        <w:rPr>
          <w:rFonts w:ascii="Calibri" w:eastAsia="Calibri" w:hAnsi="Calibri"/>
          <w:sz w:val="22"/>
          <w:szCs w:val="22"/>
          <w:lang w:eastAsia="en-US"/>
        </w:rPr>
        <w:t xml:space="preserve">Nowoczesne metody montażu, konserwacji i napraw pakietów oraz komponentów elektronicznych występujących we współczesnych urządzeniach techniki komputerowej wraz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0E6E39">
        <w:rPr>
          <w:rFonts w:ascii="Calibri" w:eastAsia="Calibri" w:hAnsi="Calibri"/>
          <w:sz w:val="22"/>
          <w:szCs w:val="22"/>
          <w:lang w:eastAsia="en-US"/>
        </w:rPr>
        <w:t xml:space="preserve">z komponentem dla pakietów elektronicznych działających w aplikacjach SPACE – dla 100 osób </w:t>
      </w:r>
    </w:p>
    <w:p w:rsidR="000E6E39" w:rsidRDefault="000E6E39" w:rsidP="000E6E3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6E39">
        <w:rPr>
          <w:rFonts w:ascii="Calibri" w:eastAsia="Calibri" w:hAnsi="Calibri"/>
          <w:sz w:val="22"/>
          <w:szCs w:val="22"/>
          <w:lang w:eastAsia="en-US"/>
        </w:rPr>
        <w:t>Diagnozowani</w:t>
      </w:r>
      <w:r>
        <w:rPr>
          <w:rFonts w:ascii="Calibri" w:eastAsia="Calibri" w:hAnsi="Calibri"/>
          <w:sz w:val="22"/>
          <w:szCs w:val="22"/>
          <w:lang w:eastAsia="en-US"/>
        </w:rPr>
        <w:t>e</w:t>
      </w:r>
      <w:r w:rsidRPr="000E6E39">
        <w:rPr>
          <w:rFonts w:ascii="Calibri" w:eastAsia="Calibri" w:hAnsi="Calibri"/>
          <w:sz w:val="22"/>
          <w:szCs w:val="22"/>
          <w:lang w:eastAsia="en-US"/>
        </w:rPr>
        <w:t xml:space="preserve"> i usuwanie usterek urządzeń peryferyjnych zawierających komponenty Ball </w:t>
      </w:r>
      <w:proofErr w:type="spellStart"/>
      <w:r w:rsidRPr="000E6E39">
        <w:rPr>
          <w:rFonts w:ascii="Calibri" w:eastAsia="Calibri" w:hAnsi="Calibri"/>
          <w:sz w:val="22"/>
          <w:szCs w:val="22"/>
          <w:lang w:eastAsia="en-US"/>
        </w:rPr>
        <w:t>Grid</w:t>
      </w:r>
      <w:proofErr w:type="spellEnd"/>
      <w:r w:rsidRPr="000E6E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0E6E39">
        <w:rPr>
          <w:rFonts w:ascii="Calibri" w:eastAsia="Calibri" w:hAnsi="Calibri"/>
          <w:sz w:val="22"/>
          <w:szCs w:val="22"/>
          <w:lang w:eastAsia="en-US"/>
        </w:rPr>
        <w:t>Array</w:t>
      </w:r>
      <w:proofErr w:type="spellEnd"/>
      <w:r w:rsidRPr="000E6E39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E6E39">
        <w:rPr>
          <w:rFonts w:ascii="Calibri" w:eastAsia="Calibri" w:hAnsi="Calibri"/>
          <w:sz w:val="22"/>
          <w:szCs w:val="22"/>
          <w:lang w:eastAsia="en-US"/>
        </w:rPr>
        <w:t>w tym również w aplikacjach SPACE</w:t>
      </w:r>
      <w:r>
        <w:rPr>
          <w:rFonts w:ascii="Calibri" w:eastAsia="Calibri" w:hAnsi="Calibri"/>
          <w:sz w:val="22"/>
          <w:szCs w:val="22"/>
          <w:lang w:eastAsia="en-US"/>
        </w:rPr>
        <w:t>-</w:t>
      </w:r>
      <w:r w:rsidRPr="000E6E39">
        <w:rPr>
          <w:rFonts w:ascii="Calibri" w:eastAsia="Calibri" w:hAnsi="Calibri"/>
          <w:sz w:val="22"/>
          <w:szCs w:val="22"/>
          <w:lang w:eastAsia="en-US"/>
        </w:rPr>
        <w:t xml:space="preserve"> dla 100</w:t>
      </w:r>
      <w:r>
        <w:rPr>
          <w:rFonts w:ascii="Calibri" w:eastAsia="Calibri" w:hAnsi="Calibri"/>
          <w:sz w:val="22"/>
          <w:szCs w:val="22"/>
          <w:lang w:eastAsia="en-US"/>
        </w:rPr>
        <w:t xml:space="preserve"> osób</w:t>
      </w:r>
      <w:r w:rsidR="00AE7577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E6E39" w:rsidRDefault="000E6E39" w:rsidP="000E6E3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6E39">
        <w:rPr>
          <w:rFonts w:ascii="Calibri" w:eastAsia="Calibri" w:hAnsi="Calibri"/>
          <w:sz w:val="22"/>
          <w:szCs w:val="22"/>
          <w:lang w:eastAsia="en-US"/>
        </w:rPr>
        <w:t>Ochron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Pr="000E6E39">
        <w:rPr>
          <w:rFonts w:ascii="Calibri" w:eastAsia="Calibri" w:hAnsi="Calibri"/>
          <w:sz w:val="22"/>
          <w:szCs w:val="22"/>
          <w:lang w:eastAsia="en-US"/>
        </w:rPr>
        <w:t xml:space="preserve"> przed elektrycznością statyczną,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E6E39">
        <w:rPr>
          <w:rFonts w:ascii="Calibri" w:eastAsia="Calibri" w:hAnsi="Calibri"/>
          <w:sz w:val="22"/>
          <w:szCs w:val="22"/>
          <w:lang w:eastAsia="en-US"/>
        </w:rPr>
        <w:t>a stanowiska monterskie do naprawy zestawu komputerowego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E6E39">
        <w:rPr>
          <w:rFonts w:ascii="Calibri" w:eastAsia="Calibri" w:hAnsi="Calibri"/>
          <w:sz w:val="22"/>
          <w:szCs w:val="22"/>
          <w:lang w:eastAsia="en-US"/>
        </w:rPr>
        <w:t>(ESD)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Pr="000E6E39">
        <w:rPr>
          <w:rFonts w:ascii="Calibri" w:eastAsia="Calibri" w:hAnsi="Calibri"/>
          <w:sz w:val="22"/>
          <w:szCs w:val="22"/>
          <w:lang w:eastAsia="en-US"/>
        </w:rPr>
        <w:t>dla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E6E39">
        <w:rPr>
          <w:rFonts w:ascii="Calibri" w:eastAsia="Calibri" w:hAnsi="Calibri"/>
          <w:sz w:val="22"/>
          <w:szCs w:val="22"/>
          <w:lang w:eastAsia="en-US"/>
        </w:rPr>
        <w:t>100</w:t>
      </w:r>
      <w:r>
        <w:rPr>
          <w:rFonts w:ascii="Calibri" w:eastAsia="Calibri" w:hAnsi="Calibri"/>
          <w:sz w:val="22"/>
          <w:szCs w:val="22"/>
          <w:lang w:eastAsia="en-US"/>
        </w:rPr>
        <w:t xml:space="preserve"> osób</w:t>
      </w:r>
      <w:r w:rsidR="00AE7577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E6E39" w:rsidRDefault="000E6E39" w:rsidP="000E6E3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6E39">
        <w:rPr>
          <w:rFonts w:ascii="Calibri" w:eastAsia="Calibri" w:hAnsi="Calibri"/>
          <w:sz w:val="22"/>
          <w:szCs w:val="22"/>
          <w:lang w:eastAsia="en-US"/>
        </w:rPr>
        <w:t>Podstawow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Pr="000E6E39">
        <w:rPr>
          <w:rFonts w:ascii="Calibri" w:eastAsia="Calibri" w:hAnsi="Calibri"/>
          <w:sz w:val="22"/>
          <w:szCs w:val="22"/>
          <w:lang w:eastAsia="en-US"/>
        </w:rPr>
        <w:t xml:space="preserve"> administracj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Pr="000E6E39">
        <w:rPr>
          <w:rFonts w:ascii="Calibri" w:eastAsia="Calibri" w:hAnsi="Calibri"/>
          <w:sz w:val="22"/>
          <w:szCs w:val="22"/>
          <w:lang w:eastAsia="en-US"/>
        </w:rPr>
        <w:t xml:space="preserve"> systemem LINUX </w:t>
      </w:r>
      <w:r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 w:rsidRPr="000E6E39">
        <w:rPr>
          <w:rFonts w:ascii="Calibri" w:eastAsia="Calibri" w:hAnsi="Calibri"/>
          <w:sz w:val="22"/>
          <w:szCs w:val="22"/>
          <w:lang w:eastAsia="en-US"/>
        </w:rPr>
        <w:t>dla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E6E39">
        <w:rPr>
          <w:rFonts w:ascii="Calibri" w:eastAsia="Calibri" w:hAnsi="Calibri"/>
          <w:sz w:val="22"/>
          <w:szCs w:val="22"/>
          <w:lang w:eastAsia="en-US"/>
        </w:rPr>
        <w:t>100</w:t>
      </w:r>
      <w:r>
        <w:rPr>
          <w:rFonts w:ascii="Calibri" w:eastAsia="Calibri" w:hAnsi="Calibri"/>
          <w:sz w:val="22"/>
          <w:szCs w:val="22"/>
          <w:lang w:eastAsia="en-US"/>
        </w:rPr>
        <w:t xml:space="preserve"> osób</w:t>
      </w:r>
      <w:r w:rsidR="00AE7577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E6E39" w:rsidRDefault="000E6E39" w:rsidP="000E6E39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6E39">
        <w:rPr>
          <w:rFonts w:ascii="Calibri" w:eastAsia="Calibri" w:hAnsi="Calibri"/>
          <w:sz w:val="22"/>
          <w:szCs w:val="22"/>
          <w:lang w:eastAsia="en-US"/>
        </w:rPr>
        <w:t>Doradztwo edukacyjno-zawodowe</w:t>
      </w:r>
      <w:r>
        <w:rPr>
          <w:rFonts w:ascii="Calibri" w:eastAsia="Calibri" w:hAnsi="Calibri"/>
          <w:sz w:val="22"/>
          <w:szCs w:val="22"/>
          <w:lang w:eastAsia="en-US"/>
        </w:rPr>
        <w:t>- dla 100 osób</w:t>
      </w:r>
      <w:r w:rsidR="00AE7577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E6E39" w:rsidRDefault="000E6E39" w:rsidP="008F4EC3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6E39">
        <w:rPr>
          <w:rFonts w:ascii="Calibri" w:eastAsia="Calibri" w:hAnsi="Calibri"/>
          <w:sz w:val="22"/>
          <w:szCs w:val="22"/>
          <w:lang w:eastAsia="en-US"/>
        </w:rPr>
        <w:t>Przeprowadzenie zajęć dodatkowych z j. angielskiego zawodowego – dla 48 osób</w:t>
      </w:r>
      <w:r w:rsidR="00AE7577">
        <w:rPr>
          <w:rFonts w:ascii="Calibri" w:eastAsia="Calibri" w:hAnsi="Calibri"/>
          <w:sz w:val="22"/>
          <w:szCs w:val="22"/>
          <w:lang w:eastAsia="en-US"/>
        </w:rPr>
        <w:t>,</w:t>
      </w:r>
      <w:r w:rsidRPr="000E6E3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E6887" w:rsidRPr="000E6E39" w:rsidRDefault="009E6887" w:rsidP="00AE7577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6E39">
        <w:rPr>
          <w:rFonts w:ascii="Calibri" w:eastAsia="Calibri" w:hAnsi="Calibri"/>
          <w:sz w:val="22"/>
          <w:szCs w:val="22"/>
          <w:lang w:eastAsia="en-US"/>
        </w:rPr>
        <w:t xml:space="preserve">Doposażenie pracowni </w:t>
      </w:r>
      <w:r w:rsidR="000E6E39" w:rsidRPr="000E6E39">
        <w:rPr>
          <w:rFonts w:ascii="Calibri" w:eastAsia="Calibri" w:hAnsi="Calibri"/>
          <w:sz w:val="22"/>
          <w:szCs w:val="22"/>
          <w:lang w:eastAsia="en-US"/>
        </w:rPr>
        <w:t>hybrydowej zaw</w:t>
      </w:r>
      <w:r w:rsidR="000E6E39">
        <w:rPr>
          <w:rFonts w:ascii="Calibri" w:eastAsia="Calibri" w:hAnsi="Calibri"/>
          <w:sz w:val="22"/>
          <w:szCs w:val="22"/>
          <w:lang w:eastAsia="en-US"/>
        </w:rPr>
        <w:t>odowej</w:t>
      </w:r>
      <w:r w:rsidR="00B555A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23DA6">
        <w:rPr>
          <w:rFonts w:ascii="Calibri" w:eastAsia="Calibri" w:hAnsi="Calibri"/>
          <w:sz w:val="22"/>
          <w:szCs w:val="22"/>
          <w:lang w:eastAsia="en-US"/>
        </w:rPr>
        <w:t xml:space="preserve">TI </w:t>
      </w:r>
      <w:r w:rsidR="00B555A9">
        <w:rPr>
          <w:rFonts w:ascii="Calibri" w:eastAsia="Calibri" w:hAnsi="Calibri"/>
          <w:sz w:val="22"/>
          <w:szCs w:val="22"/>
          <w:lang w:eastAsia="en-US"/>
        </w:rPr>
        <w:t xml:space="preserve">w sprzęt elektroniczny (o wartości </w:t>
      </w:r>
      <w:r w:rsidR="00B555A9" w:rsidRPr="00B555A9">
        <w:rPr>
          <w:rFonts w:ascii="Calibri" w:eastAsia="Calibri" w:hAnsi="Calibri"/>
          <w:sz w:val="22"/>
          <w:szCs w:val="22"/>
          <w:lang w:eastAsia="en-US"/>
        </w:rPr>
        <w:t>222</w:t>
      </w:r>
      <w:r w:rsidR="00B555A9">
        <w:rPr>
          <w:rFonts w:ascii="Calibri" w:eastAsia="Calibri" w:hAnsi="Calibri"/>
          <w:sz w:val="22"/>
          <w:szCs w:val="22"/>
          <w:lang w:eastAsia="en-US"/>
        </w:rPr>
        <w:t>.</w:t>
      </w:r>
      <w:r w:rsidR="00B555A9" w:rsidRPr="00B555A9">
        <w:rPr>
          <w:rFonts w:ascii="Calibri" w:eastAsia="Calibri" w:hAnsi="Calibri"/>
          <w:sz w:val="22"/>
          <w:szCs w:val="22"/>
          <w:lang w:eastAsia="en-US"/>
        </w:rPr>
        <w:t>633,57</w:t>
      </w:r>
      <w:r w:rsidR="00B555A9">
        <w:rPr>
          <w:rFonts w:ascii="Calibri" w:eastAsia="Calibri" w:hAnsi="Calibri"/>
          <w:sz w:val="22"/>
          <w:szCs w:val="22"/>
          <w:lang w:eastAsia="en-US"/>
        </w:rPr>
        <w:t xml:space="preserve"> zł)</w:t>
      </w:r>
      <w:r w:rsidR="000E6E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555A9">
        <w:rPr>
          <w:rFonts w:ascii="Calibri" w:eastAsia="Calibri" w:hAnsi="Calibri"/>
          <w:sz w:val="22"/>
          <w:szCs w:val="22"/>
          <w:lang w:eastAsia="en-US"/>
        </w:rPr>
        <w:t xml:space="preserve">oraz komputery dla uczniów (o wartości </w:t>
      </w:r>
      <w:r w:rsidR="00AE7577">
        <w:rPr>
          <w:rFonts w:ascii="Calibri" w:eastAsia="Calibri" w:hAnsi="Calibri"/>
          <w:sz w:val="22"/>
          <w:szCs w:val="22"/>
          <w:lang w:eastAsia="en-US"/>
        </w:rPr>
        <w:t xml:space="preserve">48.000,00 zł) </w:t>
      </w:r>
      <w:r w:rsidR="000E6E39">
        <w:rPr>
          <w:rFonts w:ascii="Calibri" w:eastAsia="Calibri" w:hAnsi="Calibri"/>
          <w:sz w:val="22"/>
          <w:szCs w:val="22"/>
          <w:lang w:eastAsia="en-US"/>
        </w:rPr>
        <w:t xml:space="preserve">i przeszkolenie nauczycieli </w:t>
      </w:r>
      <w:r w:rsidRPr="000E6E39">
        <w:rPr>
          <w:rFonts w:ascii="Calibri" w:eastAsia="Calibri" w:hAnsi="Calibri"/>
          <w:sz w:val="22"/>
          <w:szCs w:val="22"/>
          <w:lang w:eastAsia="en-US"/>
        </w:rPr>
        <w:t xml:space="preserve">z obsługi </w:t>
      </w:r>
      <w:r w:rsidR="00C63278" w:rsidRPr="000E6E39">
        <w:rPr>
          <w:rFonts w:ascii="Calibri" w:eastAsia="Calibri" w:hAnsi="Calibri"/>
          <w:sz w:val="22"/>
          <w:szCs w:val="22"/>
          <w:lang w:eastAsia="en-US"/>
        </w:rPr>
        <w:t xml:space="preserve">zakupionego </w:t>
      </w:r>
      <w:r w:rsidRPr="000E6E39">
        <w:rPr>
          <w:rFonts w:ascii="Calibri" w:eastAsia="Calibri" w:hAnsi="Calibri"/>
          <w:sz w:val="22"/>
          <w:szCs w:val="22"/>
          <w:lang w:eastAsia="en-US"/>
        </w:rPr>
        <w:t>sprzętu</w:t>
      </w:r>
      <w:r w:rsidR="00AE7577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81641D" w:rsidRPr="00AE7577" w:rsidRDefault="009E6887" w:rsidP="00AE7577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rPr>
          <w:rStyle w:val="FontStyle49"/>
          <w:rFonts w:eastAsia="Calibri" w:cs="Times New Roman"/>
          <w:i w:val="0"/>
          <w:iCs w:val="0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Realizację staży</w:t>
      </w:r>
      <w:r w:rsidR="005B1C7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dla uczniów </w:t>
      </w:r>
      <w:r w:rsidR="00C63278">
        <w:rPr>
          <w:rFonts w:ascii="Calibri" w:eastAsia="Calibri" w:hAnsi="Calibri"/>
          <w:sz w:val="22"/>
          <w:szCs w:val="22"/>
          <w:lang w:eastAsia="en-US"/>
        </w:rPr>
        <w:t>objętych wsparciem w ramach projektu</w:t>
      </w:r>
      <w:r w:rsidR="007229FA">
        <w:rPr>
          <w:rFonts w:ascii="Calibri" w:eastAsia="Calibri" w:hAnsi="Calibri"/>
          <w:sz w:val="22"/>
          <w:szCs w:val="22"/>
          <w:lang w:eastAsia="en-US"/>
        </w:rPr>
        <w:t>.</w:t>
      </w:r>
      <w:r w:rsidR="002E557E" w:rsidRPr="009E6887">
        <w:rPr>
          <w:rFonts w:ascii="Calibri" w:eastAsia="Calibri" w:hAnsi="Calibri"/>
          <w:sz w:val="22"/>
          <w:szCs w:val="22"/>
          <w:lang w:eastAsia="en-US"/>
        </w:rPr>
        <w:tab/>
      </w:r>
      <w:r w:rsidR="002E557E" w:rsidRPr="005B1C7F">
        <w:rPr>
          <w:rFonts w:ascii="Calibri" w:eastAsia="Calibri" w:hAnsi="Calibri"/>
          <w:sz w:val="22"/>
          <w:szCs w:val="22"/>
          <w:lang w:eastAsia="en-US"/>
        </w:rPr>
        <w:tab/>
      </w:r>
      <w:r w:rsidR="002E557E" w:rsidRPr="005B1C7F">
        <w:rPr>
          <w:rFonts w:ascii="Calibri" w:eastAsia="Calibri" w:hAnsi="Calibri"/>
          <w:sz w:val="22"/>
          <w:szCs w:val="22"/>
          <w:lang w:eastAsia="en-US"/>
        </w:rPr>
        <w:tab/>
      </w:r>
    </w:p>
    <w:sectPr w:rsidR="0081641D" w:rsidRPr="00AE7577" w:rsidSect="00B10E14">
      <w:headerReference w:type="default" r:id="rId8"/>
      <w:footerReference w:type="default" r:id="rId9"/>
      <w:pgSz w:w="11906" w:h="16838"/>
      <w:pgMar w:top="357" w:right="1106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4BAC" w:rsidRDefault="00904BAC">
      <w:r>
        <w:separator/>
      </w:r>
    </w:p>
  </w:endnote>
  <w:endnote w:type="continuationSeparator" w:id="0">
    <w:p w:rsidR="00904BAC" w:rsidRDefault="0090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664D" w:rsidRDefault="00A0664D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:rsidR="00A0664D" w:rsidRDefault="00A0664D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 xml:space="preserve">Projekt współfinansowany przez Unię Europejską </w:t>
    </w:r>
    <w:r w:rsidR="00C12D5F">
      <w:rPr>
        <w:rFonts w:asciiTheme="minorHAnsi" w:hAnsiTheme="minorHAnsi" w:cstheme="minorHAnsi"/>
        <w:i/>
        <w:iCs/>
        <w:sz w:val="20"/>
      </w:rPr>
      <w:t xml:space="preserve">z </w:t>
    </w:r>
    <w:r w:rsidRPr="00E61732">
      <w:rPr>
        <w:rFonts w:asciiTheme="minorHAnsi" w:hAnsiTheme="minorHAnsi" w:cstheme="minorHAnsi"/>
        <w:i/>
        <w:iCs/>
        <w:sz w:val="20"/>
      </w:rPr>
      <w:t xml:space="preserve"> Europejskiego Funduszu Społecznego</w:t>
    </w:r>
    <w:r w:rsidR="00C12D5F">
      <w:rPr>
        <w:rFonts w:asciiTheme="minorHAnsi" w:hAnsiTheme="minorHAnsi" w:cstheme="minorHAnsi"/>
        <w:i/>
        <w:iCs/>
        <w:sz w:val="20"/>
      </w:rPr>
      <w:t xml:space="preserve"> </w:t>
    </w:r>
    <w:r w:rsidR="00C12D5F">
      <w:rPr>
        <w:rFonts w:asciiTheme="minorHAnsi" w:hAnsiTheme="minorHAnsi" w:cstheme="minorHAnsi"/>
        <w:i/>
        <w:iCs/>
        <w:sz w:val="20"/>
      </w:rPr>
      <w:br/>
      <w:t>w ramach RPO WŁ 2014-2020</w:t>
    </w:r>
  </w:p>
  <w:p w:rsidR="00C12D5F" w:rsidRPr="00E61732" w:rsidRDefault="00C12D5F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4BAC" w:rsidRDefault="00904BAC">
      <w:r>
        <w:separator/>
      </w:r>
    </w:p>
  </w:footnote>
  <w:footnote w:type="continuationSeparator" w:id="0">
    <w:p w:rsidR="00904BAC" w:rsidRDefault="0090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723" w:rsidRDefault="001C0250">
    <w:pPr>
      <w:pStyle w:val="Nagwek"/>
    </w:pPr>
    <w:r>
      <w:rPr>
        <w:noProof/>
      </w:rPr>
      <w:drawing>
        <wp:inline distT="0" distB="0" distL="0" distR="0" wp14:anchorId="0EFCC6E2" wp14:editId="7C052F43">
          <wp:extent cx="5957570" cy="781050"/>
          <wp:effectExtent l="0" t="0" r="508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757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75A7C"/>
    <w:multiLevelType w:val="hybridMultilevel"/>
    <w:tmpl w:val="D46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0ED5"/>
    <w:multiLevelType w:val="hybridMultilevel"/>
    <w:tmpl w:val="243ED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34859"/>
    <w:rsid w:val="00041E2C"/>
    <w:rsid w:val="000455FE"/>
    <w:rsid w:val="000533C2"/>
    <w:rsid w:val="00061583"/>
    <w:rsid w:val="000623C5"/>
    <w:rsid w:val="00063FB4"/>
    <w:rsid w:val="00092E7E"/>
    <w:rsid w:val="000A1C8A"/>
    <w:rsid w:val="000A500B"/>
    <w:rsid w:val="000A5ACC"/>
    <w:rsid w:val="000C6A42"/>
    <w:rsid w:val="000D02EA"/>
    <w:rsid w:val="000D053B"/>
    <w:rsid w:val="000D7653"/>
    <w:rsid w:val="000E0673"/>
    <w:rsid w:val="000E0781"/>
    <w:rsid w:val="000E4DE2"/>
    <w:rsid w:val="000E6E39"/>
    <w:rsid w:val="00104707"/>
    <w:rsid w:val="001403B5"/>
    <w:rsid w:val="00155172"/>
    <w:rsid w:val="00165CC6"/>
    <w:rsid w:val="001721E3"/>
    <w:rsid w:val="00184C5F"/>
    <w:rsid w:val="001858FF"/>
    <w:rsid w:val="001A1876"/>
    <w:rsid w:val="001A19CA"/>
    <w:rsid w:val="001C0250"/>
    <w:rsid w:val="001C12FC"/>
    <w:rsid w:val="001C3932"/>
    <w:rsid w:val="001D3D38"/>
    <w:rsid w:val="001D3EB1"/>
    <w:rsid w:val="001E670D"/>
    <w:rsid w:val="001E78F0"/>
    <w:rsid w:val="001F6E86"/>
    <w:rsid w:val="00200B78"/>
    <w:rsid w:val="002056EB"/>
    <w:rsid w:val="00211483"/>
    <w:rsid w:val="00223DA6"/>
    <w:rsid w:val="00224177"/>
    <w:rsid w:val="002513ED"/>
    <w:rsid w:val="00261E32"/>
    <w:rsid w:val="0027535F"/>
    <w:rsid w:val="002B4E8F"/>
    <w:rsid w:val="002C6F68"/>
    <w:rsid w:val="002D757D"/>
    <w:rsid w:val="002E557E"/>
    <w:rsid w:val="002E5DCB"/>
    <w:rsid w:val="002F2687"/>
    <w:rsid w:val="002F2FC8"/>
    <w:rsid w:val="002F4D4C"/>
    <w:rsid w:val="0030096A"/>
    <w:rsid w:val="003177FB"/>
    <w:rsid w:val="00322251"/>
    <w:rsid w:val="003265BC"/>
    <w:rsid w:val="003345A9"/>
    <w:rsid w:val="003363AB"/>
    <w:rsid w:val="00346D01"/>
    <w:rsid w:val="00350553"/>
    <w:rsid w:val="00363BAC"/>
    <w:rsid w:val="003672AA"/>
    <w:rsid w:val="003750F6"/>
    <w:rsid w:val="00383821"/>
    <w:rsid w:val="003B1C95"/>
    <w:rsid w:val="003C4711"/>
    <w:rsid w:val="00405B05"/>
    <w:rsid w:val="0041207A"/>
    <w:rsid w:val="004266FA"/>
    <w:rsid w:val="00432C1F"/>
    <w:rsid w:val="0044018B"/>
    <w:rsid w:val="00447AF9"/>
    <w:rsid w:val="004546F1"/>
    <w:rsid w:val="00455014"/>
    <w:rsid w:val="00473F98"/>
    <w:rsid w:val="00484C23"/>
    <w:rsid w:val="004954D5"/>
    <w:rsid w:val="00496C38"/>
    <w:rsid w:val="004A71C7"/>
    <w:rsid w:val="004A7D1D"/>
    <w:rsid w:val="004B2604"/>
    <w:rsid w:val="004D404E"/>
    <w:rsid w:val="004E392B"/>
    <w:rsid w:val="004E4034"/>
    <w:rsid w:val="004F517F"/>
    <w:rsid w:val="004F7CB3"/>
    <w:rsid w:val="005046B7"/>
    <w:rsid w:val="0051135A"/>
    <w:rsid w:val="0051696C"/>
    <w:rsid w:val="00517C0B"/>
    <w:rsid w:val="005204B2"/>
    <w:rsid w:val="00522A69"/>
    <w:rsid w:val="0052752E"/>
    <w:rsid w:val="005338B7"/>
    <w:rsid w:val="00556156"/>
    <w:rsid w:val="005677F8"/>
    <w:rsid w:val="00572695"/>
    <w:rsid w:val="0058792D"/>
    <w:rsid w:val="0059270A"/>
    <w:rsid w:val="005A5FEE"/>
    <w:rsid w:val="005B1C7F"/>
    <w:rsid w:val="005B29B2"/>
    <w:rsid w:val="005B5DD5"/>
    <w:rsid w:val="005E4435"/>
    <w:rsid w:val="005F3E50"/>
    <w:rsid w:val="006065D6"/>
    <w:rsid w:val="00621766"/>
    <w:rsid w:val="006233BE"/>
    <w:rsid w:val="006272FB"/>
    <w:rsid w:val="006522F0"/>
    <w:rsid w:val="00652ACC"/>
    <w:rsid w:val="00653223"/>
    <w:rsid w:val="00653F41"/>
    <w:rsid w:val="00664C6C"/>
    <w:rsid w:val="00670D7E"/>
    <w:rsid w:val="006833DA"/>
    <w:rsid w:val="00685FD3"/>
    <w:rsid w:val="00687C9F"/>
    <w:rsid w:val="00693129"/>
    <w:rsid w:val="00695E6B"/>
    <w:rsid w:val="006A182D"/>
    <w:rsid w:val="006B0F61"/>
    <w:rsid w:val="006C231A"/>
    <w:rsid w:val="006C3BB0"/>
    <w:rsid w:val="006C694D"/>
    <w:rsid w:val="006E14E8"/>
    <w:rsid w:val="006F118A"/>
    <w:rsid w:val="006F11CC"/>
    <w:rsid w:val="006F122A"/>
    <w:rsid w:val="007158BF"/>
    <w:rsid w:val="007213D3"/>
    <w:rsid w:val="007226AF"/>
    <w:rsid w:val="007229FA"/>
    <w:rsid w:val="0072752B"/>
    <w:rsid w:val="00730422"/>
    <w:rsid w:val="00735061"/>
    <w:rsid w:val="00764CA8"/>
    <w:rsid w:val="00793086"/>
    <w:rsid w:val="007965C9"/>
    <w:rsid w:val="00796B55"/>
    <w:rsid w:val="007A564D"/>
    <w:rsid w:val="007A6DBD"/>
    <w:rsid w:val="007B2770"/>
    <w:rsid w:val="007B5666"/>
    <w:rsid w:val="007C6EF3"/>
    <w:rsid w:val="007D2CF0"/>
    <w:rsid w:val="007D3E00"/>
    <w:rsid w:val="007E47D8"/>
    <w:rsid w:val="007F14D6"/>
    <w:rsid w:val="007F1D47"/>
    <w:rsid w:val="007F6FF5"/>
    <w:rsid w:val="0081630F"/>
    <w:rsid w:val="0081641D"/>
    <w:rsid w:val="00817843"/>
    <w:rsid w:val="00830267"/>
    <w:rsid w:val="0083317D"/>
    <w:rsid w:val="00850602"/>
    <w:rsid w:val="00851700"/>
    <w:rsid w:val="0085561F"/>
    <w:rsid w:val="0087411E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4EC3"/>
    <w:rsid w:val="00904BAC"/>
    <w:rsid w:val="009136F2"/>
    <w:rsid w:val="00927DC2"/>
    <w:rsid w:val="009377C3"/>
    <w:rsid w:val="00943537"/>
    <w:rsid w:val="00946D21"/>
    <w:rsid w:val="009525AF"/>
    <w:rsid w:val="00952C97"/>
    <w:rsid w:val="00966E46"/>
    <w:rsid w:val="00971229"/>
    <w:rsid w:val="00976445"/>
    <w:rsid w:val="009766EF"/>
    <w:rsid w:val="00976D93"/>
    <w:rsid w:val="009807BD"/>
    <w:rsid w:val="00983EEF"/>
    <w:rsid w:val="009A181A"/>
    <w:rsid w:val="009A7B31"/>
    <w:rsid w:val="009B58E1"/>
    <w:rsid w:val="009B7A94"/>
    <w:rsid w:val="009D078A"/>
    <w:rsid w:val="009D12FF"/>
    <w:rsid w:val="009E6887"/>
    <w:rsid w:val="009E6A71"/>
    <w:rsid w:val="00A0664D"/>
    <w:rsid w:val="00A442EF"/>
    <w:rsid w:val="00A4695F"/>
    <w:rsid w:val="00A7715A"/>
    <w:rsid w:val="00A82B41"/>
    <w:rsid w:val="00A8783B"/>
    <w:rsid w:val="00A96DF6"/>
    <w:rsid w:val="00AC232F"/>
    <w:rsid w:val="00AC3869"/>
    <w:rsid w:val="00AC5AED"/>
    <w:rsid w:val="00AC6D2D"/>
    <w:rsid w:val="00AE4A0C"/>
    <w:rsid w:val="00AE4DC2"/>
    <w:rsid w:val="00AE7577"/>
    <w:rsid w:val="00AF0CE4"/>
    <w:rsid w:val="00B002E0"/>
    <w:rsid w:val="00B0501F"/>
    <w:rsid w:val="00B05EA4"/>
    <w:rsid w:val="00B10E14"/>
    <w:rsid w:val="00B11B88"/>
    <w:rsid w:val="00B20536"/>
    <w:rsid w:val="00B22B58"/>
    <w:rsid w:val="00B2558C"/>
    <w:rsid w:val="00B51769"/>
    <w:rsid w:val="00B52131"/>
    <w:rsid w:val="00B555A9"/>
    <w:rsid w:val="00B62F46"/>
    <w:rsid w:val="00B65E10"/>
    <w:rsid w:val="00B732A5"/>
    <w:rsid w:val="00B76C81"/>
    <w:rsid w:val="00BA1FE4"/>
    <w:rsid w:val="00BB5368"/>
    <w:rsid w:val="00BD1695"/>
    <w:rsid w:val="00BD6750"/>
    <w:rsid w:val="00BD6EAE"/>
    <w:rsid w:val="00BE1D43"/>
    <w:rsid w:val="00BF50D1"/>
    <w:rsid w:val="00BF69B0"/>
    <w:rsid w:val="00C02461"/>
    <w:rsid w:val="00C077BA"/>
    <w:rsid w:val="00C12D5F"/>
    <w:rsid w:val="00C22A5C"/>
    <w:rsid w:val="00C63278"/>
    <w:rsid w:val="00C7201A"/>
    <w:rsid w:val="00CA0723"/>
    <w:rsid w:val="00CA0C19"/>
    <w:rsid w:val="00CC5028"/>
    <w:rsid w:val="00CD4B15"/>
    <w:rsid w:val="00CE4AF3"/>
    <w:rsid w:val="00D02A61"/>
    <w:rsid w:val="00D07ED0"/>
    <w:rsid w:val="00D30990"/>
    <w:rsid w:val="00D6228B"/>
    <w:rsid w:val="00D656B3"/>
    <w:rsid w:val="00DA2E5B"/>
    <w:rsid w:val="00DB5269"/>
    <w:rsid w:val="00DE4DD1"/>
    <w:rsid w:val="00DE4E47"/>
    <w:rsid w:val="00DF3682"/>
    <w:rsid w:val="00DF6770"/>
    <w:rsid w:val="00E02D09"/>
    <w:rsid w:val="00E17074"/>
    <w:rsid w:val="00E17185"/>
    <w:rsid w:val="00E2410C"/>
    <w:rsid w:val="00E37E16"/>
    <w:rsid w:val="00E437C6"/>
    <w:rsid w:val="00E461B3"/>
    <w:rsid w:val="00E5004E"/>
    <w:rsid w:val="00E54FD0"/>
    <w:rsid w:val="00E57601"/>
    <w:rsid w:val="00E61732"/>
    <w:rsid w:val="00E66C9F"/>
    <w:rsid w:val="00E80981"/>
    <w:rsid w:val="00E92F0A"/>
    <w:rsid w:val="00EA2F16"/>
    <w:rsid w:val="00EB6D08"/>
    <w:rsid w:val="00EC65C6"/>
    <w:rsid w:val="00ED7753"/>
    <w:rsid w:val="00EF7DAB"/>
    <w:rsid w:val="00F16CD8"/>
    <w:rsid w:val="00F37D6D"/>
    <w:rsid w:val="00F55C49"/>
    <w:rsid w:val="00F5638A"/>
    <w:rsid w:val="00F603D6"/>
    <w:rsid w:val="00F63081"/>
    <w:rsid w:val="00F645B6"/>
    <w:rsid w:val="00F660CF"/>
    <w:rsid w:val="00F72A71"/>
    <w:rsid w:val="00FB1C67"/>
    <w:rsid w:val="00FC3E98"/>
    <w:rsid w:val="00FE4AF2"/>
    <w:rsid w:val="00FE5ABC"/>
    <w:rsid w:val="00FF22F5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B0B18D-1E93-4D54-BF0B-3B713DAB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Style7">
    <w:name w:val="Style7"/>
    <w:basedOn w:val="Normalny"/>
    <w:rsid w:val="007965C9"/>
    <w:pPr>
      <w:widowControl w:val="0"/>
      <w:autoSpaceDE w:val="0"/>
      <w:autoSpaceDN w:val="0"/>
      <w:adjustRightInd w:val="0"/>
      <w:spacing w:line="274" w:lineRule="exact"/>
      <w:ind w:firstLine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DF2F9-DD2E-434D-A541-40ED098D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1913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5</cp:revision>
  <cp:lastPrinted>2013-10-23T11:55:00Z</cp:lastPrinted>
  <dcterms:created xsi:type="dcterms:W3CDTF">2020-02-18T10:07:00Z</dcterms:created>
  <dcterms:modified xsi:type="dcterms:W3CDTF">2020-02-20T07:28:00Z</dcterms:modified>
</cp:coreProperties>
</file>